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47" w:tblpY="2671"/>
        <w:tblW w:w="14317" w:type="dxa"/>
        <w:tblLook w:val="04A0" w:firstRow="1" w:lastRow="0" w:firstColumn="1" w:lastColumn="0" w:noHBand="0" w:noVBand="1"/>
      </w:tblPr>
      <w:tblGrid>
        <w:gridCol w:w="3833"/>
        <w:gridCol w:w="3577"/>
        <w:gridCol w:w="3505"/>
        <w:gridCol w:w="3402"/>
      </w:tblGrid>
      <w:tr w:rsidR="00A80F30" w:rsidRPr="00C73EF3" w:rsidTr="00CB02BB">
        <w:tc>
          <w:tcPr>
            <w:tcW w:w="3833" w:type="dxa"/>
          </w:tcPr>
          <w:p w:rsidR="00A80F30" w:rsidRPr="00C73EF3" w:rsidRDefault="00A80F30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INTENT</w:t>
            </w:r>
            <w:r w:rsidR="001D3EE6" w:rsidRPr="00C73EF3">
              <w:rPr>
                <w:rFonts w:ascii="Comic Sans MS" w:hAnsi="Comic Sans MS"/>
                <w:sz w:val="28"/>
                <w:szCs w:val="28"/>
              </w:rPr>
              <w:t>ION</w:t>
            </w:r>
          </w:p>
        </w:tc>
        <w:tc>
          <w:tcPr>
            <w:tcW w:w="3577" w:type="dxa"/>
          </w:tcPr>
          <w:p w:rsidR="00A80F30" w:rsidRPr="00C73EF3" w:rsidRDefault="00A80F30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IMPLEMENTATION</w:t>
            </w:r>
          </w:p>
        </w:tc>
        <w:tc>
          <w:tcPr>
            <w:tcW w:w="3505" w:type="dxa"/>
          </w:tcPr>
          <w:p w:rsidR="00A80F30" w:rsidRPr="00C73EF3" w:rsidRDefault="00A80F30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IMPACT</w:t>
            </w:r>
          </w:p>
        </w:tc>
        <w:tc>
          <w:tcPr>
            <w:tcW w:w="3402" w:type="dxa"/>
          </w:tcPr>
          <w:p w:rsidR="00A80F30" w:rsidRPr="00C73EF3" w:rsidRDefault="00A80F30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MILESTONES &amp; PROGRESS</w:t>
            </w:r>
          </w:p>
        </w:tc>
      </w:tr>
      <w:tr w:rsidR="00A80F30" w:rsidRPr="00C73EF3" w:rsidTr="00CB02BB">
        <w:tc>
          <w:tcPr>
            <w:tcW w:w="3833" w:type="dxa"/>
          </w:tcPr>
          <w:p w:rsidR="00B262CB" w:rsidRPr="00C73EF3" w:rsidRDefault="00CB02BB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To ensure quality humaniti</w:t>
            </w:r>
            <w:r w:rsidR="00B5773D" w:rsidRPr="00C73EF3">
              <w:rPr>
                <w:rFonts w:ascii="Comic Sans MS" w:hAnsi="Comic Sans MS"/>
                <w:sz w:val="28"/>
                <w:szCs w:val="28"/>
              </w:rPr>
              <w:t xml:space="preserve">es provision across school </w:t>
            </w:r>
            <w:r w:rsidR="004A2534" w:rsidRPr="00C73EF3">
              <w:rPr>
                <w:rFonts w:ascii="Comic Sans MS" w:hAnsi="Comic Sans MS"/>
                <w:sz w:val="28"/>
                <w:szCs w:val="28"/>
              </w:rPr>
              <w:t xml:space="preserve">appropriately </w:t>
            </w:r>
            <w:r w:rsidRPr="00C73EF3">
              <w:rPr>
                <w:rFonts w:ascii="Comic Sans MS" w:hAnsi="Comic Sans MS"/>
                <w:sz w:val="28"/>
                <w:szCs w:val="28"/>
              </w:rPr>
              <w:t xml:space="preserve">meets the needs of the pupils and </w:t>
            </w:r>
            <w:r w:rsidR="00A54034" w:rsidRPr="00C73EF3">
              <w:rPr>
                <w:rFonts w:ascii="Comic Sans MS" w:hAnsi="Comic Sans MS"/>
                <w:sz w:val="28"/>
                <w:szCs w:val="28"/>
              </w:rPr>
              <w:t xml:space="preserve">our termly </w:t>
            </w:r>
            <w:r w:rsidRPr="00C73EF3">
              <w:rPr>
                <w:rFonts w:ascii="Comic Sans MS" w:hAnsi="Comic Sans MS"/>
                <w:sz w:val="28"/>
                <w:szCs w:val="28"/>
              </w:rPr>
              <w:t xml:space="preserve">curriculum </w:t>
            </w:r>
            <w:r w:rsidR="00A54034" w:rsidRPr="00C73EF3">
              <w:rPr>
                <w:rFonts w:ascii="Comic Sans MS" w:hAnsi="Comic Sans MS"/>
                <w:sz w:val="28"/>
                <w:szCs w:val="28"/>
              </w:rPr>
              <w:t xml:space="preserve">theme </w:t>
            </w:r>
            <w:r w:rsidR="00F31EA7" w:rsidRPr="00C73EF3">
              <w:rPr>
                <w:rFonts w:ascii="Comic Sans MS" w:hAnsi="Comic Sans MS"/>
                <w:sz w:val="28"/>
                <w:szCs w:val="28"/>
              </w:rPr>
              <w:t>expectations</w:t>
            </w:r>
          </w:p>
          <w:p w:rsidR="00CB02BB" w:rsidRPr="00C73EF3" w:rsidRDefault="00CB02BB" w:rsidP="00CB02B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7" w:type="dxa"/>
          </w:tcPr>
          <w:p w:rsidR="006F5A6E" w:rsidRPr="00C73EF3" w:rsidRDefault="006F5A6E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 xml:space="preserve">-Resources will be </w:t>
            </w:r>
            <w:r w:rsidR="00616FAA" w:rsidRPr="00C73EF3">
              <w:rPr>
                <w:rFonts w:ascii="Comic Sans MS" w:hAnsi="Comic Sans MS"/>
                <w:sz w:val="28"/>
                <w:szCs w:val="28"/>
              </w:rPr>
              <w:t>sourced for each of the termly curriculum themes to ensure a rich variety</w:t>
            </w:r>
            <w:r w:rsidR="00E2509D">
              <w:rPr>
                <w:rFonts w:ascii="Comic Sans MS" w:hAnsi="Comic Sans MS"/>
                <w:sz w:val="28"/>
                <w:szCs w:val="28"/>
              </w:rPr>
              <w:t xml:space="preserve"> including play/role play</w:t>
            </w:r>
          </w:p>
          <w:p w:rsidR="00E96298" w:rsidRPr="00C73EF3" w:rsidRDefault="00E96298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-Book scrutiny throughout school will take place</w:t>
            </w:r>
          </w:p>
          <w:p w:rsidR="00E96298" w:rsidRPr="00C73EF3" w:rsidRDefault="00E96298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-Lesson observations will be carried out</w:t>
            </w:r>
            <w:r w:rsidR="00E2509D">
              <w:rPr>
                <w:rFonts w:ascii="Comic Sans MS" w:hAnsi="Comic Sans MS"/>
                <w:sz w:val="28"/>
                <w:szCs w:val="28"/>
              </w:rPr>
              <w:t xml:space="preserve"> including observations of play/role play</w:t>
            </w:r>
            <w:bookmarkStart w:id="0" w:name="_GoBack"/>
            <w:bookmarkEnd w:id="0"/>
          </w:p>
          <w:p w:rsidR="00774D1A" w:rsidRPr="00C73EF3" w:rsidRDefault="00F31EA7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-</w:t>
            </w:r>
            <w:r w:rsidR="00E96298" w:rsidRPr="00C73EF3">
              <w:rPr>
                <w:rFonts w:ascii="Comic Sans MS" w:hAnsi="Comic Sans MS"/>
                <w:sz w:val="28"/>
                <w:szCs w:val="28"/>
              </w:rPr>
              <w:t>Termly curriculum themes will be available to parents on the school website</w:t>
            </w:r>
          </w:p>
        </w:tc>
        <w:tc>
          <w:tcPr>
            <w:tcW w:w="3505" w:type="dxa"/>
          </w:tcPr>
          <w:p w:rsidR="00C73EF3" w:rsidRPr="00C73EF3" w:rsidRDefault="00C73EF3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-Resources will be provided within termly curriculum theme boxes and humanities file</w:t>
            </w:r>
          </w:p>
          <w:p w:rsidR="00A80F30" w:rsidRPr="00C73EF3" w:rsidRDefault="006F5A6E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 xml:space="preserve">-Workbook evidence and staff annotations </w:t>
            </w:r>
            <w:r w:rsidR="00774D1A" w:rsidRPr="00C73EF3">
              <w:rPr>
                <w:rFonts w:ascii="Comic Sans MS" w:hAnsi="Comic Sans MS"/>
                <w:sz w:val="28"/>
                <w:szCs w:val="28"/>
              </w:rPr>
              <w:t>will show progress over time appropriate to each pupil</w:t>
            </w:r>
          </w:p>
          <w:p w:rsidR="00774D1A" w:rsidRPr="00C73EF3" w:rsidRDefault="00774D1A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 xml:space="preserve">-IEP’s will show progress </w:t>
            </w:r>
            <w:r w:rsidR="006F5A6E" w:rsidRPr="00C73EF3">
              <w:rPr>
                <w:rFonts w:ascii="Comic Sans MS" w:hAnsi="Comic Sans MS"/>
                <w:sz w:val="28"/>
                <w:szCs w:val="28"/>
              </w:rPr>
              <w:t>over time and will include</w:t>
            </w:r>
            <w:r w:rsidRPr="00C73EF3">
              <w:rPr>
                <w:rFonts w:ascii="Comic Sans MS" w:hAnsi="Comic Sans MS"/>
                <w:sz w:val="28"/>
                <w:szCs w:val="28"/>
              </w:rPr>
              <w:t xml:space="preserve"> pupil’s highlighted theme grids</w:t>
            </w:r>
          </w:p>
          <w:p w:rsidR="00774D1A" w:rsidRPr="00C73EF3" w:rsidRDefault="00774D1A" w:rsidP="00CB02BB">
            <w:pPr>
              <w:rPr>
                <w:rFonts w:ascii="Comic Sans MS" w:hAnsi="Comic Sans MS"/>
                <w:sz w:val="28"/>
                <w:szCs w:val="28"/>
              </w:rPr>
            </w:pPr>
            <w:r w:rsidRPr="00C73EF3">
              <w:rPr>
                <w:rFonts w:ascii="Comic Sans MS" w:hAnsi="Comic Sans MS"/>
                <w:sz w:val="28"/>
                <w:szCs w:val="28"/>
              </w:rPr>
              <w:t>-Lesson obs</w:t>
            </w:r>
            <w:r w:rsidR="00074AA3" w:rsidRPr="00C73EF3">
              <w:rPr>
                <w:rFonts w:ascii="Comic Sans MS" w:hAnsi="Comic Sans MS"/>
                <w:sz w:val="28"/>
                <w:szCs w:val="28"/>
              </w:rPr>
              <w:t>ervations will be at least good</w:t>
            </w:r>
            <w:r w:rsidRPr="00C73EF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A80F30" w:rsidRPr="00C73EF3" w:rsidRDefault="00A80F30" w:rsidP="00CB02B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B7C80" w:rsidRPr="00C73EF3" w:rsidRDefault="00A80F30" w:rsidP="00A80F30">
      <w:pPr>
        <w:jc w:val="center"/>
        <w:rPr>
          <w:rFonts w:ascii="Comic Sans MS" w:hAnsi="Comic Sans MS"/>
          <w:sz w:val="28"/>
          <w:szCs w:val="28"/>
        </w:rPr>
      </w:pPr>
      <w:r w:rsidRPr="00C73EF3">
        <w:rPr>
          <w:rFonts w:ascii="Comic Sans MS" w:hAnsi="Comic Sans MS"/>
          <w:sz w:val="28"/>
          <w:szCs w:val="28"/>
        </w:rPr>
        <w:t xml:space="preserve">HUMANITIES ACTION PLAN </w:t>
      </w:r>
    </w:p>
    <w:p w:rsidR="00A80F30" w:rsidRPr="00C73EF3" w:rsidRDefault="00B262CB" w:rsidP="00B262CB">
      <w:pPr>
        <w:jc w:val="center"/>
        <w:rPr>
          <w:rFonts w:ascii="Comic Sans MS" w:hAnsi="Comic Sans MS"/>
          <w:sz w:val="28"/>
          <w:szCs w:val="28"/>
        </w:rPr>
      </w:pPr>
      <w:r w:rsidRPr="00C73EF3">
        <w:rPr>
          <w:rFonts w:ascii="Comic Sans MS" w:hAnsi="Comic Sans MS"/>
          <w:sz w:val="28"/>
          <w:szCs w:val="28"/>
        </w:rPr>
        <w:t>Supports School Development Plan Objectives 2023-2024</w:t>
      </w:r>
    </w:p>
    <w:sectPr w:rsidR="00A80F30" w:rsidRPr="00C73EF3" w:rsidSect="00A80F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30"/>
    <w:rsid w:val="00074AA3"/>
    <w:rsid w:val="001D106A"/>
    <w:rsid w:val="001D3785"/>
    <w:rsid w:val="001D3EE6"/>
    <w:rsid w:val="002D3F00"/>
    <w:rsid w:val="003B7C80"/>
    <w:rsid w:val="003E54D1"/>
    <w:rsid w:val="004A2534"/>
    <w:rsid w:val="00616FAA"/>
    <w:rsid w:val="006F5A6E"/>
    <w:rsid w:val="00774D1A"/>
    <w:rsid w:val="007D7995"/>
    <w:rsid w:val="00880FC5"/>
    <w:rsid w:val="00A54034"/>
    <w:rsid w:val="00A80F30"/>
    <w:rsid w:val="00AD0BF5"/>
    <w:rsid w:val="00B262CB"/>
    <w:rsid w:val="00B5773D"/>
    <w:rsid w:val="00BB23AA"/>
    <w:rsid w:val="00C73EF3"/>
    <w:rsid w:val="00CB02BB"/>
    <w:rsid w:val="00E2509D"/>
    <w:rsid w:val="00E96298"/>
    <w:rsid w:val="00F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C0D6"/>
  <w15:chartTrackingRefBased/>
  <w15:docId w15:val="{ECAE4B64-3E84-4084-ADAB-67434325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Tait</dc:creator>
  <cp:keywords/>
  <dc:description/>
  <cp:lastModifiedBy>Margaret Tait</cp:lastModifiedBy>
  <cp:revision>12</cp:revision>
  <cp:lastPrinted>2024-02-02T22:56:00Z</cp:lastPrinted>
  <dcterms:created xsi:type="dcterms:W3CDTF">2023-11-21T09:46:00Z</dcterms:created>
  <dcterms:modified xsi:type="dcterms:W3CDTF">2024-02-02T23:16:00Z</dcterms:modified>
</cp:coreProperties>
</file>