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AB6F" w14:textId="62701F83" w:rsidR="0093632C" w:rsidRPr="00EF3DC9" w:rsidRDefault="003C3DCF" w:rsidP="00EF3DC9">
      <w:pPr>
        <w:jc w:val="center"/>
        <w:rPr>
          <w:rFonts w:ascii="Comic Sans MS" w:hAnsi="Comic Sans MS"/>
          <w:sz w:val="18"/>
          <w:szCs w:val="18"/>
          <w:u w:val="single"/>
          <w:lang w:val="en-US"/>
        </w:rPr>
      </w:pPr>
      <w:r w:rsidRPr="00EF3DC9">
        <w:rPr>
          <w:rFonts w:ascii="Comic Sans MS" w:hAnsi="Comic Sans MS"/>
          <w:sz w:val="18"/>
          <w:szCs w:val="18"/>
          <w:u w:val="single"/>
          <w:lang w:val="en-US"/>
        </w:rPr>
        <w:t>PHSE</w:t>
      </w:r>
      <w:r w:rsidR="00630AC7" w:rsidRPr="00EF3DC9">
        <w:rPr>
          <w:rFonts w:ascii="Comic Sans MS" w:hAnsi="Comic Sans MS"/>
          <w:sz w:val="18"/>
          <w:szCs w:val="18"/>
          <w:u w:val="single"/>
          <w:lang w:val="en-US"/>
        </w:rPr>
        <w:t xml:space="preserve"> </w:t>
      </w:r>
      <w:r w:rsidR="00B73111" w:rsidRPr="00EF3DC9">
        <w:rPr>
          <w:rFonts w:ascii="Comic Sans MS" w:hAnsi="Comic Sans MS"/>
          <w:sz w:val="18"/>
          <w:szCs w:val="18"/>
          <w:u w:val="single"/>
          <w:lang w:val="en-US"/>
        </w:rPr>
        <w:t>Action Pl</w:t>
      </w:r>
      <w:r w:rsidR="00630AC7" w:rsidRPr="00EF3DC9">
        <w:rPr>
          <w:rFonts w:ascii="Comic Sans MS" w:hAnsi="Comic Sans MS"/>
          <w:sz w:val="18"/>
          <w:szCs w:val="18"/>
          <w:u w:val="single"/>
          <w:lang w:val="en-US"/>
        </w:rPr>
        <w:t>an</w:t>
      </w:r>
      <w:r w:rsidR="00EF3DC9">
        <w:rPr>
          <w:rFonts w:ascii="Comic Sans MS" w:hAnsi="Comic Sans MS"/>
          <w:sz w:val="18"/>
          <w:szCs w:val="18"/>
          <w:u w:val="single"/>
          <w:lang w:val="en-US"/>
        </w:rPr>
        <w:t xml:space="preserve"> (V. Henry)</w:t>
      </w:r>
      <w:r w:rsidR="00EF3DC9" w:rsidRPr="00EF3DC9">
        <w:rPr>
          <w:rFonts w:ascii="Comic Sans MS" w:hAnsi="Comic Sans MS"/>
          <w:sz w:val="18"/>
          <w:szCs w:val="18"/>
          <w:u w:val="single"/>
          <w:lang w:val="en-US"/>
        </w:rPr>
        <w:t xml:space="preserve"> – </w:t>
      </w:r>
      <w:r w:rsidR="0093632C" w:rsidRPr="00EF3DC9">
        <w:rPr>
          <w:rFonts w:ascii="Comic Sans MS" w:hAnsi="Comic Sans MS"/>
          <w:sz w:val="18"/>
          <w:szCs w:val="18"/>
          <w:u w:val="single"/>
          <w:lang w:val="en-US"/>
        </w:rPr>
        <w:t>Supporting School</w:t>
      </w:r>
      <w:bookmarkStart w:id="0" w:name="_Hlk95286694"/>
      <w:r w:rsidR="007A35D8">
        <w:rPr>
          <w:rFonts w:ascii="Comic Sans MS" w:hAnsi="Comic Sans MS"/>
          <w:sz w:val="18"/>
          <w:szCs w:val="18"/>
          <w:u w:val="single"/>
          <w:lang w:val="en-US"/>
        </w:rPr>
        <w:t xml:space="preserve"> Development Plan Objectives 2023-2024</w:t>
      </w:r>
      <w:r w:rsidR="0093632C" w:rsidRPr="00EF3DC9">
        <w:rPr>
          <w:rFonts w:ascii="Comic Sans MS" w:hAnsi="Comic Sans MS"/>
          <w:sz w:val="18"/>
          <w:szCs w:val="18"/>
          <w:u w:val="single"/>
          <w:lang w:val="en-US"/>
        </w:rPr>
        <w:t xml:space="preserve">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92"/>
        <w:gridCol w:w="4073"/>
        <w:gridCol w:w="2896"/>
      </w:tblGrid>
      <w:tr w:rsidR="0093632C" w:rsidRPr="00EF3DC9" w14:paraId="0D18F12F" w14:textId="77777777" w:rsidTr="00EF3DC9">
        <w:trPr>
          <w:trHeight w:val="340"/>
        </w:trPr>
        <w:tc>
          <w:tcPr>
            <w:tcW w:w="3487" w:type="dxa"/>
          </w:tcPr>
          <w:p w14:paraId="7E53FA32" w14:textId="6B4AD3C6" w:rsidR="0093632C" w:rsidRPr="00EF3DC9" w:rsidRDefault="0093632C" w:rsidP="0093632C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Intent</w:t>
            </w:r>
          </w:p>
        </w:tc>
        <w:tc>
          <w:tcPr>
            <w:tcW w:w="3492" w:type="dxa"/>
          </w:tcPr>
          <w:p w14:paraId="76B24B6B" w14:textId="6B4EEE52" w:rsidR="0093632C" w:rsidRPr="00EF3DC9" w:rsidRDefault="00486BC8" w:rsidP="0093632C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Implementation</w:t>
            </w:r>
          </w:p>
        </w:tc>
        <w:tc>
          <w:tcPr>
            <w:tcW w:w="4073" w:type="dxa"/>
          </w:tcPr>
          <w:p w14:paraId="3104406F" w14:textId="44B57A8F" w:rsidR="0093632C" w:rsidRPr="00EF3DC9" w:rsidRDefault="0093632C" w:rsidP="0093632C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Impact</w:t>
            </w:r>
          </w:p>
        </w:tc>
        <w:tc>
          <w:tcPr>
            <w:tcW w:w="2896" w:type="dxa"/>
          </w:tcPr>
          <w:p w14:paraId="0B289FD8" w14:textId="3FF00CCD" w:rsidR="0093632C" w:rsidRPr="00EF3DC9" w:rsidRDefault="0093632C" w:rsidP="0093632C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Milestones and Progress</w:t>
            </w:r>
          </w:p>
        </w:tc>
      </w:tr>
      <w:tr w:rsidR="00246510" w:rsidRPr="00EF3DC9" w14:paraId="79C655F5" w14:textId="77777777" w:rsidTr="0050247D">
        <w:trPr>
          <w:trHeight w:val="1152"/>
        </w:trPr>
        <w:tc>
          <w:tcPr>
            <w:tcW w:w="3487" w:type="dxa"/>
          </w:tcPr>
          <w:p w14:paraId="3B978D74" w14:textId="056EBE0D" w:rsidR="00246510" w:rsidRPr="00EF3DC9" w:rsidRDefault="00480420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Staff</w:t>
            </w:r>
            <w:r w:rsidR="003C3DCF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will be more confident in their teaching of RSE to ensure that all pupils experience engaging and quality RSE learning at a level appropriate to their individual needs. </w:t>
            </w:r>
          </w:p>
        </w:tc>
        <w:tc>
          <w:tcPr>
            <w:tcW w:w="3492" w:type="dxa"/>
          </w:tcPr>
          <w:p w14:paraId="3F296E02" w14:textId="065E259F" w:rsidR="007A35D8" w:rsidRDefault="006C23B3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-</w:t>
            </w:r>
            <w:r w:rsidR="007A35D8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booking the ‘Sex Factor’ training for teachers and Lead Practitioners  </w:t>
            </w:r>
          </w:p>
          <w:p w14:paraId="64D5FFF4" w14:textId="77777777" w:rsidR="007A35D8" w:rsidRDefault="007A35D8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364F328E" w14:textId="2E069DF2" w:rsidR="00F45526" w:rsidRDefault="007A35D8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-</w:t>
            </w:r>
            <w:r w:rsidR="003C3DCF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Identifying 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other suitable </w:t>
            </w:r>
            <w:r w:rsidR="003C3DCF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training for 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staff based on the needs of staff and pupils</w:t>
            </w:r>
          </w:p>
          <w:p w14:paraId="150848B2" w14:textId="77777777" w:rsidR="007A35D8" w:rsidRPr="00EF3DC9" w:rsidRDefault="007A35D8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627C8AEC" w14:textId="4BA46D1F" w:rsidR="003C3DCF" w:rsidRDefault="003C3DCF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- Sharing of approaches to RSE to wider staff team during </w:t>
            </w:r>
            <w:r w:rsidR="008C1CF8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Training Days and/or Twilight sessions</w:t>
            </w:r>
          </w:p>
          <w:p w14:paraId="04792DC2" w14:textId="60BF15ED" w:rsidR="00DF42DD" w:rsidRPr="00EF3DC9" w:rsidRDefault="00DF42DD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401A60D3" w14:textId="7C48539B" w:rsidR="008C1CF8" w:rsidRPr="00EF3DC9" w:rsidRDefault="008C1CF8" w:rsidP="007A35D8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73" w:type="dxa"/>
          </w:tcPr>
          <w:p w14:paraId="2AF58F36" w14:textId="4EE608A2" w:rsidR="00480420" w:rsidRDefault="00F45526" w:rsidP="008C1CF8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-</w:t>
            </w:r>
            <w:r w:rsidR="008C1CF8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251791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</w:t>
            </w:r>
            <w:r w:rsidR="00480420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taff will report an increased knowledge of the content of the RSE curriculum </w:t>
            </w:r>
          </w:p>
          <w:p w14:paraId="69E5FFC6" w14:textId="77777777" w:rsidR="007A35D8" w:rsidRPr="00EF3DC9" w:rsidRDefault="007A35D8" w:rsidP="008C1CF8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151F3B3C" w14:textId="37922F5D" w:rsidR="00F45526" w:rsidRDefault="00480420" w:rsidP="008C1CF8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r w:rsidR="00251791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</w:t>
            </w: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taff will report increased confidence in the delivery of RSE topics to the learners in their class</w:t>
            </w:r>
          </w:p>
          <w:p w14:paraId="7E2FD3DB" w14:textId="77777777" w:rsidR="007A35D8" w:rsidRPr="00EF3DC9" w:rsidRDefault="007A35D8" w:rsidP="008C1CF8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4F0155A5" w14:textId="5A192F6F" w:rsidR="00480420" w:rsidRPr="00EF3DC9" w:rsidRDefault="00480420" w:rsidP="008C1CF8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r w:rsidR="00251791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A</w:t>
            </w: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n increase in breadth and quality of RSE learning across the school will be evident in the school’s monitoring processes (observations, book scrutiny and monitoring meetings) </w:t>
            </w:r>
          </w:p>
        </w:tc>
        <w:tc>
          <w:tcPr>
            <w:tcW w:w="2896" w:type="dxa"/>
          </w:tcPr>
          <w:p w14:paraId="2987D85A" w14:textId="0703607A" w:rsidR="003C77A8" w:rsidRPr="00EF3DC9" w:rsidRDefault="00920661" w:rsidP="00DB7E9D">
            <w:pP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r w:rsidR="003C77A8" w:rsidRPr="00EF3DC9"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 Lee, Val, Amanda and Heather completed the</w:t>
            </w:r>
            <w:r w:rsidR="007A35D8"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 Sex Factor</w:t>
            </w:r>
            <w:r w:rsidR="003C77A8" w:rsidRPr="00EF3DC9"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 training over two mornings 24</w:t>
            </w:r>
            <w:r w:rsidR="003C77A8" w:rsidRPr="00EF3DC9">
              <w:rPr>
                <w:rFonts w:ascii="Comic Sans MS" w:hAnsi="Comic Sans MS"/>
                <w:color w:val="00B050"/>
                <w:sz w:val="18"/>
                <w:szCs w:val="18"/>
                <w:vertAlign w:val="superscript"/>
                <w:lang w:val="en-US"/>
              </w:rPr>
              <w:t>th</w:t>
            </w:r>
            <w:r w:rsidR="003C77A8" w:rsidRPr="00EF3DC9"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 Nov and 1</w:t>
            </w:r>
            <w:r w:rsidR="003C77A8" w:rsidRPr="00EF3DC9">
              <w:rPr>
                <w:rFonts w:ascii="Comic Sans MS" w:hAnsi="Comic Sans MS"/>
                <w:color w:val="00B050"/>
                <w:sz w:val="18"/>
                <w:szCs w:val="18"/>
                <w:vertAlign w:val="superscript"/>
                <w:lang w:val="en-US"/>
              </w:rPr>
              <w:t>st</w:t>
            </w:r>
            <w:r w:rsidR="003C77A8" w:rsidRPr="00EF3DC9"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 Dec.</w:t>
            </w:r>
          </w:p>
          <w:p w14:paraId="671C1788" w14:textId="34A937A9" w:rsidR="003C77A8" w:rsidRPr="00EF3DC9" w:rsidRDefault="00920661" w:rsidP="00DB7E9D">
            <w:pP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>- I delivered an information session to TAs during January’s Twilight to give them an overview and taster of the Sex Factor training and resources.</w:t>
            </w:r>
          </w:p>
          <w:p w14:paraId="0D14605A" w14:textId="7660172E" w:rsidR="003C77A8" w:rsidRDefault="007A35D8" w:rsidP="007A35D8">
            <w:pP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- </w:t>
            </w:r>
            <w:r w:rsidR="00920661" w:rsidRPr="00EF3DC9"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>Helen</w:t>
            </w:r>
            <w: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 Blackie has also now completed the Sex Factor Training (June 2023)</w:t>
            </w:r>
          </w:p>
          <w:p w14:paraId="013F705D" w14:textId="201CD497" w:rsidR="007A35D8" w:rsidRPr="00EF3DC9" w:rsidRDefault="007A35D8" w:rsidP="007A35D8">
            <w:pPr>
              <w:rPr>
                <w:rFonts w:ascii="Comic Sans MS" w:hAnsi="Comic Sans MS"/>
                <w:b/>
                <w:color w:val="00B050"/>
                <w:sz w:val="18"/>
                <w:szCs w:val="18"/>
                <w:lang w:val="en-US"/>
              </w:rPr>
            </w:pPr>
          </w:p>
        </w:tc>
      </w:tr>
      <w:tr w:rsidR="00246510" w:rsidRPr="00EF3DC9" w14:paraId="50D216FC" w14:textId="77777777" w:rsidTr="0050247D">
        <w:trPr>
          <w:trHeight w:val="1152"/>
        </w:trPr>
        <w:tc>
          <w:tcPr>
            <w:tcW w:w="3487" w:type="dxa"/>
          </w:tcPr>
          <w:p w14:paraId="142817DC" w14:textId="222911A3" w:rsidR="00A56F36" w:rsidRPr="00EF3DC9" w:rsidRDefault="00630AC7" w:rsidP="00630AC7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The PHSE po</w:t>
            </w:r>
            <w:r w:rsidR="00B73111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licy will</w:t>
            </w: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accurately reflect the developments within the school’s curriculum, including approaches to assessment </w:t>
            </w:r>
          </w:p>
        </w:tc>
        <w:tc>
          <w:tcPr>
            <w:tcW w:w="3492" w:type="dxa"/>
          </w:tcPr>
          <w:p w14:paraId="37E7C58E" w14:textId="61C118B6" w:rsidR="00F45526" w:rsidRDefault="00F45526" w:rsidP="00630AC7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-</w:t>
            </w:r>
            <w:r w:rsidR="00630AC7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251791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R</w:t>
            </w:r>
            <w:r w:rsidR="00630AC7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eview</w:t>
            </w:r>
            <w:r w:rsidR="00251791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ing</w:t>
            </w:r>
            <w:r w:rsidR="00630AC7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the PHSE policy to ensure that it accurately reflect the school curriculum and its assessment procedures</w:t>
            </w:r>
          </w:p>
          <w:p w14:paraId="47DDEAEA" w14:textId="77777777" w:rsidR="007A35D8" w:rsidRPr="00EF3DC9" w:rsidRDefault="007A35D8" w:rsidP="00630AC7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6FD4A393" w14:textId="77777777" w:rsidR="00C166A0" w:rsidRDefault="00251791" w:rsidP="00C166A0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- K</w:t>
            </w:r>
            <w:r w:rsidR="00630AC7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eep</w:t>
            </w: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ing</w:t>
            </w:r>
            <w:r w:rsidR="00630AC7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staff up-to-da</w:t>
            </w:r>
            <w:r w:rsidR="00C166A0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te with developments within the PHSE curriculum through training at Twilights and Training Days</w:t>
            </w:r>
          </w:p>
          <w:p w14:paraId="6128166E" w14:textId="2789E2F5" w:rsidR="007A35D8" w:rsidRPr="00EF3DC9" w:rsidRDefault="007A35D8" w:rsidP="00C166A0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73" w:type="dxa"/>
          </w:tcPr>
          <w:p w14:paraId="77EC0596" w14:textId="4B941EAF" w:rsidR="00C166A0" w:rsidRDefault="00630AC7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="00251791" w:rsidRPr="00EF3DC9">
              <w:rPr>
                <w:rFonts w:ascii="Comic Sans MS" w:hAnsi="Comic Sans MS"/>
                <w:sz w:val="18"/>
                <w:szCs w:val="18"/>
                <w:lang w:val="en-US"/>
              </w:rPr>
              <w:t>- S</w:t>
            </w:r>
            <w:r w:rsidR="00C166A0" w:rsidRPr="00EF3DC9">
              <w:rPr>
                <w:rFonts w:ascii="Comic Sans MS" w:hAnsi="Comic Sans MS"/>
                <w:sz w:val="18"/>
                <w:szCs w:val="18"/>
                <w:lang w:val="en-US"/>
              </w:rPr>
              <w:t>taff will be report confidence in how PHSE is delivered and assessed in the class and wider school environment</w:t>
            </w: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0C6A0927" w14:textId="77777777" w:rsidR="007A35D8" w:rsidRPr="00EF3DC9" w:rsidRDefault="007A35D8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70058023" w14:textId="77777777" w:rsidR="007A35D8" w:rsidRDefault="00251791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- S</w:t>
            </w:r>
            <w:r w:rsidR="00B73111" w:rsidRPr="00EF3DC9">
              <w:rPr>
                <w:rFonts w:ascii="Comic Sans MS" w:hAnsi="Comic Sans MS"/>
                <w:sz w:val="18"/>
                <w:szCs w:val="18"/>
                <w:lang w:val="en-US"/>
              </w:rPr>
              <w:t>taff will understand that PHSE is inherent to teaching and learning across the school</w:t>
            </w:r>
          </w:p>
          <w:p w14:paraId="174BDFC4" w14:textId="5AEDCE05" w:rsidR="00B73111" w:rsidRPr="00EF3DC9" w:rsidRDefault="00B73111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28633FE1" w14:textId="77777777" w:rsidR="0084117B" w:rsidRDefault="00C166A0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r w:rsidR="00251791" w:rsidRPr="00EF3DC9">
              <w:rPr>
                <w:rFonts w:ascii="Comic Sans MS" w:hAnsi="Comic Sans MS"/>
                <w:sz w:val="18"/>
                <w:szCs w:val="18"/>
                <w:lang w:val="en-US"/>
              </w:rPr>
              <w:t>E</w:t>
            </w:r>
            <w:r w:rsidR="00B73111" w:rsidRPr="00EF3DC9">
              <w:rPr>
                <w:rFonts w:ascii="Comic Sans MS" w:hAnsi="Comic Sans MS"/>
                <w:sz w:val="18"/>
                <w:szCs w:val="18"/>
                <w:lang w:val="en-US"/>
              </w:rPr>
              <w:t>vidence of pupil learn</w:t>
            </w:r>
            <w:r w:rsidR="00251791" w:rsidRPr="00EF3DC9">
              <w:rPr>
                <w:rFonts w:ascii="Comic Sans MS" w:hAnsi="Comic Sans MS"/>
                <w:sz w:val="18"/>
                <w:szCs w:val="18"/>
                <w:lang w:val="en-US"/>
              </w:rPr>
              <w:t>ing in a variety of formats which</w:t>
            </w:r>
            <w:r w:rsidR="00B73111"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 reflect the quality and breadth of teaching and learning</w:t>
            </w:r>
          </w:p>
          <w:p w14:paraId="59F16D0D" w14:textId="1E11B541" w:rsidR="007A35D8" w:rsidRPr="00EF3DC9" w:rsidRDefault="007A35D8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896" w:type="dxa"/>
          </w:tcPr>
          <w:p w14:paraId="1DF16590" w14:textId="6D7AC353" w:rsidR="00246510" w:rsidRPr="00EF3DC9" w:rsidRDefault="0001456D" w:rsidP="00875E2E">
            <w:pP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- Policies for PHSE and RSHE have been up-dated February 2024 </w:t>
            </w:r>
          </w:p>
        </w:tc>
      </w:tr>
      <w:tr w:rsidR="00B73111" w:rsidRPr="00EF3DC9" w14:paraId="7D14A9DA" w14:textId="77777777" w:rsidTr="0050247D">
        <w:trPr>
          <w:trHeight w:val="1152"/>
        </w:trPr>
        <w:tc>
          <w:tcPr>
            <w:tcW w:w="3487" w:type="dxa"/>
          </w:tcPr>
          <w:p w14:paraId="2E912E45" w14:textId="7C4F2F0A" w:rsidR="00B73111" w:rsidRPr="00EF3DC9" w:rsidRDefault="00B73111" w:rsidP="001B055E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The school curriculum </w:t>
            </w:r>
            <w:r w:rsidR="001B055E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enables</w:t>
            </w: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pupils</w:t>
            </w:r>
            <w:r w:rsidR="001B055E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to</w:t>
            </w: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experience the breadth of the PHSE curriculum within their school careers</w:t>
            </w:r>
          </w:p>
        </w:tc>
        <w:tc>
          <w:tcPr>
            <w:tcW w:w="3492" w:type="dxa"/>
          </w:tcPr>
          <w:p w14:paraId="54DD0709" w14:textId="77777777" w:rsidR="00B402D2" w:rsidRDefault="00B402D2" w:rsidP="00630AC7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- sampling pupil evidence of RSE learning from IEPs and log books/folders throughout the school year</w:t>
            </w:r>
          </w:p>
          <w:p w14:paraId="1F168BBA" w14:textId="1A8E0185" w:rsidR="001B055E" w:rsidRPr="00EF3DC9" w:rsidRDefault="00B402D2" w:rsidP="00630AC7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9AAC390" w14:textId="77777777" w:rsidR="00B402D2" w:rsidRDefault="00251791" w:rsidP="00630AC7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- U</w:t>
            </w:r>
            <w:r w:rsidR="001B055E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sing selected case studies</w:t>
            </w:r>
            <w:r w:rsidR="007A35D8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from each class across school</w:t>
            </w:r>
            <w:r w:rsidR="001B055E"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to monitor progression of learning during pupil’s school career</w:t>
            </w:r>
          </w:p>
          <w:p w14:paraId="0F950356" w14:textId="6B4A3A48" w:rsidR="001B055E" w:rsidRPr="00EF3DC9" w:rsidRDefault="001B055E" w:rsidP="00630AC7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</w:p>
          <w:p w14:paraId="12A8C7BD" w14:textId="32C178B7" w:rsidR="00B73111" w:rsidRPr="00EF3DC9" w:rsidRDefault="00B73111" w:rsidP="001B055E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73" w:type="dxa"/>
          </w:tcPr>
          <w:p w14:paraId="70CA6BC7" w14:textId="5F662696" w:rsidR="00B73111" w:rsidRDefault="001B055E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r w:rsidR="00251791" w:rsidRPr="00EF3DC9">
              <w:rPr>
                <w:rFonts w:ascii="Comic Sans MS" w:hAnsi="Comic Sans MS"/>
                <w:sz w:val="18"/>
                <w:szCs w:val="18"/>
                <w:lang w:val="en-US"/>
              </w:rPr>
              <w:t>P</w:t>
            </w: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upils will experience learning across the PHSE curriculum through the implementation of the ‘new’ curriculum</w:t>
            </w:r>
          </w:p>
          <w:p w14:paraId="6CE33177" w14:textId="77777777" w:rsidR="007A35D8" w:rsidRPr="00EF3DC9" w:rsidRDefault="007A35D8" w:rsidP="00C166A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6F90E857" w14:textId="77777777" w:rsidR="001B055E" w:rsidRDefault="001B055E" w:rsidP="001B055E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- </w:t>
            </w:r>
            <w:r w:rsidR="00251791" w:rsidRPr="00EF3DC9">
              <w:rPr>
                <w:rFonts w:ascii="Comic Sans MS" w:hAnsi="Comic Sans MS"/>
                <w:sz w:val="18"/>
                <w:szCs w:val="18"/>
                <w:lang w:val="en-US"/>
              </w:rPr>
              <w:t>P</w:t>
            </w: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upils’</w:t>
            </w:r>
            <w:r w:rsidR="000801DE"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 IEPs will show the ‘story’ of their individualized learning journey in PHSE from early years to post-16</w:t>
            </w: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700359C0" w14:textId="18898A72" w:rsidR="007A35D8" w:rsidRPr="00EF3DC9" w:rsidRDefault="007A35D8" w:rsidP="001B055E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  <w:tc>
          <w:tcPr>
            <w:tcW w:w="2896" w:type="dxa"/>
          </w:tcPr>
          <w:p w14:paraId="4B970E84" w14:textId="79528913" w:rsidR="00B73111" w:rsidRPr="00EF3DC9" w:rsidRDefault="00277EC4" w:rsidP="00277EC4">
            <w:pP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  <w:t xml:space="preserve">- Penny and I did book scrutiny, visiting each classroom to look at pupils’ learning. I focused on learning and progress in PHSE.   </w:t>
            </w:r>
          </w:p>
        </w:tc>
      </w:tr>
    </w:tbl>
    <w:p w14:paraId="5CD3ABD3" w14:textId="77777777" w:rsidR="0093632C" w:rsidRPr="00EF3DC9" w:rsidRDefault="0093632C" w:rsidP="003C3B8C">
      <w:pPr>
        <w:rPr>
          <w:sz w:val="18"/>
          <w:szCs w:val="18"/>
          <w:lang w:val="en-US"/>
        </w:rPr>
      </w:pPr>
    </w:p>
    <w:sectPr w:rsidR="0093632C" w:rsidRPr="00EF3DC9" w:rsidSect="0050247D">
      <w:footerReference w:type="default" r:id="rId7"/>
      <w:pgSz w:w="16838" w:h="11906" w:orient="landscape"/>
      <w:pgMar w:top="56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B12C" w14:textId="77777777" w:rsidR="00D420F4" w:rsidRDefault="00D420F4" w:rsidP="005158E6">
      <w:pPr>
        <w:spacing w:after="0" w:line="240" w:lineRule="auto"/>
      </w:pPr>
      <w:r>
        <w:separator/>
      </w:r>
    </w:p>
  </w:endnote>
  <w:endnote w:type="continuationSeparator" w:id="0">
    <w:p w14:paraId="243FB459" w14:textId="77777777" w:rsidR="00D420F4" w:rsidRDefault="00D420F4" w:rsidP="0051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B48C" w14:textId="3E147056" w:rsidR="005158E6" w:rsidRDefault="005158E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>Reviewed June 2022</w:t>
    </w:r>
  </w:p>
  <w:p w14:paraId="2FAEC326" w14:textId="77777777" w:rsidR="005158E6" w:rsidRDefault="00515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BD57" w14:textId="77777777" w:rsidR="00D420F4" w:rsidRDefault="00D420F4" w:rsidP="005158E6">
      <w:pPr>
        <w:spacing w:after="0" w:line="240" w:lineRule="auto"/>
      </w:pPr>
      <w:r>
        <w:separator/>
      </w:r>
    </w:p>
  </w:footnote>
  <w:footnote w:type="continuationSeparator" w:id="0">
    <w:p w14:paraId="339A23BD" w14:textId="77777777" w:rsidR="00D420F4" w:rsidRDefault="00D420F4" w:rsidP="0051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163"/>
    <w:multiLevelType w:val="hybridMultilevel"/>
    <w:tmpl w:val="7AF8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43CC"/>
    <w:multiLevelType w:val="hybridMultilevel"/>
    <w:tmpl w:val="449E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392D"/>
    <w:multiLevelType w:val="hybridMultilevel"/>
    <w:tmpl w:val="7E3C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B33D2"/>
    <w:multiLevelType w:val="hybridMultilevel"/>
    <w:tmpl w:val="610C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F052F"/>
    <w:multiLevelType w:val="hybridMultilevel"/>
    <w:tmpl w:val="F500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53336">
    <w:abstractNumId w:val="3"/>
  </w:num>
  <w:num w:numId="2" w16cid:durableId="939140980">
    <w:abstractNumId w:val="4"/>
  </w:num>
  <w:num w:numId="3" w16cid:durableId="1011177476">
    <w:abstractNumId w:val="1"/>
  </w:num>
  <w:num w:numId="4" w16cid:durableId="244648445">
    <w:abstractNumId w:val="2"/>
  </w:num>
  <w:num w:numId="5" w16cid:durableId="19443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2C"/>
    <w:rsid w:val="0001456D"/>
    <w:rsid w:val="000801DE"/>
    <w:rsid w:val="00083E38"/>
    <w:rsid w:val="000B1A46"/>
    <w:rsid w:val="001106C6"/>
    <w:rsid w:val="00134566"/>
    <w:rsid w:val="00135A6C"/>
    <w:rsid w:val="001B055E"/>
    <w:rsid w:val="00227A8C"/>
    <w:rsid w:val="00246510"/>
    <w:rsid w:val="00251791"/>
    <w:rsid w:val="00274A8A"/>
    <w:rsid w:val="00277EC4"/>
    <w:rsid w:val="002E181E"/>
    <w:rsid w:val="002F3490"/>
    <w:rsid w:val="00321B7B"/>
    <w:rsid w:val="003421C2"/>
    <w:rsid w:val="0039140D"/>
    <w:rsid w:val="003B67D4"/>
    <w:rsid w:val="003C3B8C"/>
    <w:rsid w:val="003C3DCF"/>
    <w:rsid w:val="003C77A8"/>
    <w:rsid w:val="003D3529"/>
    <w:rsid w:val="003F64F5"/>
    <w:rsid w:val="00480420"/>
    <w:rsid w:val="00486BC8"/>
    <w:rsid w:val="0050247D"/>
    <w:rsid w:val="00512DD2"/>
    <w:rsid w:val="005158E6"/>
    <w:rsid w:val="00546881"/>
    <w:rsid w:val="005548D6"/>
    <w:rsid w:val="0055625F"/>
    <w:rsid w:val="00587069"/>
    <w:rsid w:val="00595068"/>
    <w:rsid w:val="005E2A83"/>
    <w:rsid w:val="005F21FA"/>
    <w:rsid w:val="00610D52"/>
    <w:rsid w:val="00630AC7"/>
    <w:rsid w:val="00684ED8"/>
    <w:rsid w:val="006C23B3"/>
    <w:rsid w:val="006D16BD"/>
    <w:rsid w:val="006D1B4F"/>
    <w:rsid w:val="007114E5"/>
    <w:rsid w:val="007A35D8"/>
    <w:rsid w:val="007D34C0"/>
    <w:rsid w:val="008104D1"/>
    <w:rsid w:val="008204CB"/>
    <w:rsid w:val="0084117B"/>
    <w:rsid w:val="00862E89"/>
    <w:rsid w:val="00875E2E"/>
    <w:rsid w:val="008C1CF8"/>
    <w:rsid w:val="008D7AE8"/>
    <w:rsid w:val="00920661"/>
    <w:rsid w:val="0093632C"/>
    <w:rsid w:val="00963A0A"/>
    <w:rsid w:val="00A06399"/>
    <w:rsid w:val="00A20F83"/>
    <w:rsid w:val="00A24EE8"/>
    <w:rsid w:val="00A2752E"/>
    <w:rsid w:val="00A304D0"/>
    <w:rsid w:val="00A348F9"/>
    <w:rsid w:val="00A56F36"/>
    <w:rsid w:val="00A87A08"/>
    <w:rsid w:val="00AC2F1F"/>
    <w:rsid w:val="00AF7C41"/>
    <w:rsid w:val="00B03332"/>
    <w:rsid w:val="00B35CA5"/>
    <w:rsid w:val="00B402D2"/>
    <w:rsid w:val="00B73111"/>
    <w:rsid w:val="00BA4E52"/>
    <w:rsid w:val="00BE279F"/>
    <w:rsid w:val="00C166A0"/>
    <w:rsid w:val="00C3678F"/>
    <w:rsid w:val="00CA2999"/>
    <w:rsid w:val="00CC01A8"/>
    <w:rsid w:val="00CF6841"/>
    <w:rsid w:val="00D03D2A"/>
    <w:rsid w:val="00D37401"/>
    <w:rsid w:val="00D420F4"/>
    <w:rsid w:val="00D909AA"/>
    <w:rsid w:val="00DB7E9D"/>
    <w:rsid w:val="00DD348A"/>
    <w:rsid w:val="00DF42DD"/>
    <w:rsid w:val="00E55E36"/>
    <w:rsid w:val="00E74170"/>
    <w:rsid w:val="00EF3DC9"/>
    <w:rsid w:val="00F45526"/>
    <w:rsid w:val="00FB0ACE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B3DE"/>
  <w15:chartTrackingRefBased/>
  <w15:docId w15:val="{C8B0AD8C-599A-4AC1-BC3E-1D3F60A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E6"/>
  </w:style>
  <w:style w:type="paragraph" w:styleId="Footer">
    <w:name w:val="footer"/>
    <w:basedOn w:val="Normal"/>
    <w:link w:val="Foot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Iain Williams</cp:lastModifiedBy>
  <cp:revision>2</cp:revision>
  <cp:lastPrinted>2022-06-24T12:49:00Z</cp:lastPrinted>
  <dcterms:created xsi:type="dcterms:W3CDTF">2024-02-15T07:15:00Z</dcterms:created>
  <dcterms:modified xsi:type="dcterms:W3CDTF">2024-02-15T07:15:00Z</dcterms:modified>
</cp:coreProperties>
</file>